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B0F96" w:rsidR="00497FDD" w:rsidP="008B0F96" w:rsidRDefault="005F419A" w14:paraId="4D7CB1B1" w14:textId="390C5452">
      <w:pPr>
        <w:spacing w:line="264" w:lineRule="auto"/>
        <w:rPr>
          <w:b w:val="1"/>
          <w:bCs w:val="1"/>
        </w:rPr>
      </w:pPr>
      <w:r w:rsidRPr="43DB3C8B" w:rsidR="005F419A">
        <w:rPr>
          <w:b w:val="1"/>
          <w:bCs w:val="1"/>
        </w:rPr>
        <w:t>Souvenir Price List</w:t>
      </w:r>
      <w:r w:rsidRPr="43DB3C8B" w:rsidR="001112B2">
        <w:rPr>
          <w:b w:val="1"/>
          <w:bCs w:val="1"/>
        </w:rPr>
        <w:t xml:space="preserve"> (correct as of</w:t>
      </w:r>
      <w:r w:rsidRPr="43DB3C8B" w:rsidR="1E3E6416">
        <w:rPr>
          <w:b w:val="1"/>
          <w:bCs w:val="1"/>
        </w:rPr>
        <w:t xml:space="preserve"> </w:t>
      </w:r>
      <w:r w:rsidRPr="43DB3C8B" w:rsidR="0F1F20A1">
        <w:rPr>
          <w:b w:val="1"/>
          <w:bCs w:val="1"/>
        </w:rPr>
        <w:t>June</w:t>
      </w:r>
      <w:r w:rsidRPr="43DB3C8B" w:rsidR="1E3E6416">
        <w:rPr>
          <w:b w:val="1"/>
          <w:bCs w:val="1"/>
        </w:rPr>
        <w:t xml:space="preserve"> </w:t>
      </w:r>
      <w:r w:rsidRPr="43DB3C8B" w:rsidR="3E3ED111">
        <w:rPr>
          <w:b w:val="1"/>
          <w:bCs w:val="1"/>
        </w:rPr>
        <w:t>2025) 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7FDD" w:rsidTr="43DB3C8B" w14:paraId="7E8C9ABE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97FDD" w:rsidP="008D1BDC" w:rsidRDefault="00497FDD" w14:paraId="295DA344" w14:textId="40D8B850">
            <w:r>
              <w:t xml:space="preserve">   </w:t>
            </w:r>
          </w:p>
          <w:p w:rsidR="00497FDD" w:rsidP="008D1BDC" w:rsidRDefault="00497FDD" w14:paraId="6559253D" w14:textId="3D7E828A">
            <w:r w:rsidR="00497FDD">
              <w:rPr/>
              <w:t>Cap</w:t>
            </w:r>
          </w:p>
          <w:p w:rsidR="00497FDD" w:rsidP="008D1BDC" w:rsidRDefault="00497FDD" w14:paraId="7EE28620" w14:textId="21FD4BD4">
            <w:r w:rsidR="544B11A6">
              <w:rPr/>
              <w:t>(p</w:t>
            </w:r>
            <w:r w:rsidR="00E1521F">
              <w:rPr/>
              <w:t xml:space="preserve">ink </w:t>
            </w:r>
            <w:r w:rsidR="41A6C96E">
              <w:rPr/>
              <w:t>o</w:t>
            </w:r>
            <w:r w:rsidR="00E1521F">
              <w:rPr/>
              <w:t>nly)</w:t>
            </w:r>
          </w:p>
          <w:p w:rsidR="00497FDD" w:rsidP="008D1BDC" w:rsidRDefault="00497FDD" w14:paraId="6D4EF796" w14:textId="77777777"/>
          <w:p w:rsidR="00497FDD" w:rsidP="008D1BDC" w:rsidRDefault="00497FDD" w14:paraId="3927D1CC" w14:textId="6C18FFE8">
            <w:r>
              <w:t>Derwent Hill Soft Toy</w:t>
            </w:r>
          </w:p>
          <w:p w:rsidR="00497FDD" w:rsidP="008D1BDC" w:rsidRDefault="00497FDD" w14:paraId="1CEE1C0B" w14:textId="77777777"/>
          <w:p w:rsidR="00497FDD" w:rsidP="008D1BDC" w:rsidRDefault="00497FDD" w14:paraId="22961A7A" w14:textId="77777777">
            <w:pPr>
              <w:rPr>
                <w:szCs w:val="22"/>
              </w:rPr>
            </w:pPr>
            <w:r w:rsidRPr="00BB1617">
              <w:rPr>
                <w:szCs w:val="22"/>
              </w:rPr>
              <w:t>Plastic Mug</w:t>
            </w:r>
          </w:p>
          <w:p w:rsidR="00497FDD" w:rsidP="008D1BDC" w:rsidRDefault="00497FDD" w14:paraId="6F16CD21" w14:textId="77777777">
            <w:pPr>
              <w:rPr>
                <w:szCs w:val="22"/>
              </w:rPr>
            </w:pPr>
          </w:p>
          <w:p w:rsidR="00497FDD" w:rsidP="008D1BDC" w:rsidRDefault="00497FDD" w14:paraId="47059252" w14:textId="77777777">
            <w:pPr>
              <w:rPr>
                <w:szCs w:val="22"/>
              </w:rPr>
            </w:pPr>
            <w:r w:rsidRPr="00BB1617">
              <w:rPr>
                <w:szCs w:val="22"/>
              </w:rPr>
              <w:t>Wristband</w:t>
            </w:r>
          </w:p>
          <w:p w:rsidR="00497FDD" w:rsidP="008D1BDC" w:rsidRDefault="00497FDD" w14:paraId="7B325BB6" w14:textId="77777777">
            <w:pPr>
              <w:rPr>
                <w:szCs w:val="22"/>
              </w:rPr>
            </w:pPr>
          </w:p>
          <w:p w:rsidR="00497FDD" w:rsidP="008D1BDC" w:rsidRDefault="00497FDD" w14:paraId="1B9107CC" w14:textId="77777777">
            <w:pPr>
              <w:rPr>
                <w:szCs w:val="22"/>
              </w:rPr>
            </w:pPr>
            <w:r w:rsidRPr="00BB1617">
              <w:rPr>
                <w:szCs w:val="22"/>
              </w:rPr>
              <w:t>Notebook</w:t>
            </w:r>
          </w:p>
          <w:p w:rsidR="00497FDD" w:rsidP="008D1BDC" w:rsidRDefault="00497FDD" w14:paraId="574DCEB7" w14:textId="77777777">
            <w:pPr>
              <w:rPr>
                <w:szCs w:val="22"/>
              </w:rPr>
            </w:pPr>
          </w:p>
          <w:p w:rsidR="00497FDD" w:rsidP="008D1BDC" w:rsidRDefault="00497FDD" w14:paraId="6A2732B2" w14:textId="473F2C8B">
            <w:r>
              <w:t>Pen</w:t>
            </w:r>
          </w:p>
          <w:p w:rsidR="00497FDD" w:rsidP="008D1BDC" w:rsidRDefault="00497FDD" w14:paraId="722D1D9F" w14:textId="77777777"/>
          <w:p w:rsidR="00497FDD" w:rsidP="008D1BDC" w:rsidRDefault="00497FDD" w14:paraId="0D972718" w14:textId="07AAD21B">
            <w:r>
              <w:t>Postcard (no stamp)</w:t>
            </w:r>
          </w:p>
          <w:p w:rsidR="00497FDD" w:rsidP="008D1BDC" w:rsidRDefault="00497FDD" w14:paraId="36CF15B3" w14:textId="77777777">
            <w:pPr>
              <w:rPr>
                <w:szCs w:val="22"/>
              </w:rPr>
            </w:pPr>
          </w:p>
          <w:p w:rsidR="00497FDD" w:rsidP="008D1BDC" w:rsidRDefault="00497FDD" w14:paraId="08E7545E" w14:textId="77777777">
            <w:pPr>
              <w:rPr>
                <w:szCs w:val="22"/>
              </w:rPr>
            </w:pPr>
            <w:r w:rsidRPr="00BB1617">
              <w:rPr>
                <w:szCs w:val="22"/>
              </w:rPr>
              <w:t>Pin Badge</w:t>
            </w:r>
          </w:p>
          <w:p w:rsidR="00497FDD" w:rsidP="008D1BDC" w:rsidRDefault="00497FDD" w14:paraId="60EA7E54" w14:textId="77777777">
            <w:pPr>
              <w:rPr>
                <w:szCs w:val="22"/>
              </w:rPr>
            </w:pPr>
          </w:p>
          <w:p w:rsidR="00497FDD" w:rsidP="008D1BDC" w:rsidRDefault="00497FDD" w14:paraId="20E7C838" w14:textId="77777777">
            <w:pPr>
              <w:rPr>
                <w:szCs w:val="22"/>
              </w:rPr>
            </w:pPr>
            <w:r w:rsidRPr="00BB1617">
              <w:rPr>
                <w:szCs w:val="22"/>
              </w:rPr>
              <w:t>Animal Bug</w:t>
            </w:r>
          </w:p>
          <w:p w:rsidR="00497FDD" w:rsidP="008D1BDC" w:rsidRDefault="00497FDD" w14:paraId="45221091" w14:textId="77777777">
            <w:pPr>
              <w:rPr>
                <w:szCs w:val="22"/>
              </w:rPr>
            </w:pPr>
          </w:p>
          <w:p w:rsidR="00497FDD" w:rsidP="008D1BDC" w:rsidRDefault="00497FDD" w14:paraId="56522422" w14:textId="3C8CF079">
            <w:r w:rsidR="00497FDD">
              <w:rPr/>
              <w:t>Cool Dude Lunch Bag</w:t>
            </w:r>
            <w:r w:rsidR="3317546E">
              <w:rPr/>
              <w:t xml:space="preserve"> </w:t>
            </w:r>
          </w:p>
          <w:p w:rsidR="00497FDD" w:rsidP="008D1BDC" w:rsidRDefault="00497FDD" w14:paraId="0ED1B778" w14:textId="6EE3D74F">
            <w:r w:rsidR="3317546E">
              <w:rPr/>
              <w:t>(green, red, blue &amp; pink)</w:t>
            </w:r>
          </w:p>
          <w:p w:rsidR="00497FDD" w:rsidP="008D1BDC" w:rsidRDefault="00497FDD" w14:paraId="023ACE7E" w14:textId="77777777"/>
          <w:p w:rsidR="2E512950" w:rsidP="1E17427E" w:rsidRDefault="2E512950" w14:paraId="011208EA" w14:textId="14FEE276">
            <w:pPr>
              <w:spacing w:line="259" w:lineRule="auto"/>
            </w:pPr>
            <w:r>
              <w:t>Eraser</w:t>
            </w:r>
          </w:p>
          <w:p w:rsidR="00497FDD" w:rsidP="008D1BDC" w:rsidRDefault="00497FDD" w14:paraId="25EFA011" w14:textId="77777777">
            <w:pPr>
              <w:rPr>
                <w:szCs w:val="22"/>
              </w:rPr>
            </w:pPr>
          </w:p>
          <w:p w:rsidR="00153794" w:rsidP="008D1BDC" w:rsidRDefault="00497FDD" w14:paraId="79FCD803" w14:textId="5129A29B">
            <w:r w:rsidR="00497FDD">
              <w:rPr/>
              <w:t>Magnet</w:t>
            </w:r>
          </w:p>
          <w:p w:rsidR="51AF0B73" w:rsidRDefault="51AF0B73" w14:paraId="3C945549" w14:textId="78FDA807">
            <w:r w:rsidR="51AF0B73">
              <w:rPr/>
              <w:t>(</w:t>
            </w:r>
            <w:r w:rsidR="51AF0B73">
              <w:rPr/>
              <w:t>big</w:t>
            </w:r>
            <w:r w:rsidR="51AF0B73">
              <w:rPr/>
              <w:t xml:space="preserve"> swing &amp; house)</w:t>
            </w:r>
          </w:p>
          <w:p w:rsidR="00153794" w:rsidP="008D1BDC" w:rsidRDefault="00153794" w14:paraId="074CE1F8" w14:textId="77777777"/>
          <w:p w:rsidR="6446A3D9" w:rsidP="1E17427E" w:rsidRDefault="6446A3D9" w14:paraId="75511211" w14:textId="064C30C6">
            <w:pPr>
              <w:spacing w:line="259" w:lineRule="auto"/>
            </w:pPr>
            <w:r>
              <w:t>Metal Bottle</w:t>
            </w:r>
          </w:p>
          <w:p w:rsidR="00153794" w:rsidP="008D1BDC" w:rsidRDefault="00153794" w14:paraId="22B85A8E" w14:textId="77777777"/>
          <w:p w:rsidR="000D73AC" w:rsidP="008D1BDC" w:rsidRDefault="00153794" w14:paraId="1AAA1685" w14:textId="77777777">
            <w:r>
              <w:t>Floating Key Ring</w:t>
            </w:r>
            <w:r w:rsidR="00497FDD">
              <w:t xml:space="preserve">     </w:t>
            </w:r>
          </w:p>
          <w:p w:rsidR="000D73AC" w:rsidP="008D1BDC" w:rsidRDefault="000D73AC" w14:paraId="655CA28B" w14:textId="77777777"/>
          <w:p w:rsidR="003A10E4" w:rsidP="008D1BDC" w:rsidRDefault="000D73AC" w14:paraId="51BD66B7" w14:textId="06E9E2E4">
            <w:r w:rsidR="000D73AC">
              <w:rPr/>
              <w:t>Buff</w:t>
            </w:r>
            <w:r w:rsidR="00497FDD">
              <w:rPr/>
              <w:t xml:space="preserve">    </w:t>
            </w:r>
          </w:p>
          <w:p w:rsidR="003A10E4" w:rsidP="008D1BDC" w:rsidRDefault="000D73AC" w14:paraId="24AAEF54" w14:textId="72020EC0">
            <w:r w:rsidR="7F9F7FAD">
              <w:rPr/>
              <w:t>(</w:t>
            </w:r>
            <w:r w:rsidR="7F9F7FAD">
              <w:rPr/>
              <w:t>green</w:t>
            </w:r>
            <w:r w:rsidR="7F9F7FAD">
              <w:rPr/>
              <w:t>, orange &amp; yellow)</w:t>
            </w:r>
            <w:r w:rsidR="00497FDD">
              <w:rPr/>
              <w:t xml:space="preserve"> </w:t>
            </w:r>
          </w:p>
          <w:p w:rsidR="003A10E4" w:rsidP="008D1BDC" w:rsidRDefault="003A10E4" w14:paraId="0287C673" w14:textId="77777777"/>
          <w:p w:rsidR="00551BF9" w:rsidP="008D1BDC" w:rsidRDefault="001A6B55" w14:paraId="28B8DA5B" w14:textId="77777777">
            <w:r>
              <w:t>Beanie Hat</w:t>
            </w:r>
            <w:r w:rsidR="00497FDD">
              <w:t xml:space="preserve">   </w:t>
            </w:r>
          </w:p>
          <w:p w:rsidR="00551BF9" w:rsidP="008D1BDC" w:rsidRDefault="00551BF9" w14:paraId="79516A7A" w14:textId="77777777"/>
          <w:p w:rsidR="00551BF9" w:rsidP="008D1BDC" w:rsidRDefault="00551BF9" w14:paraId="7E4FC4DA" w14:textId="77777777">
            <w:r>
              <w:t>Coffee Cups</w:t>
            </w:r>
          </w:p>
          <w:p w:rsidR="00497FDD" w:rsidP="008D1BDC" w:rsidRDefault="00497FDD" w14:paraId="3A5FA147" w14:textId="6352E609">
            <w:r>
              <w:t xml:space="preserve">    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97FDD" w:rsidP="0FBA8833" w:rsidRDefault="00497FDD" w14:paraId="5AE8B09B" w14:textId="3B510F56">
            <w:pPr>
              <w:spacing w:line="264" w:lineRule="auto"/>
            </w:pPr>
          </w:p>
          <w:p w:rsidRPr="00BB1617" w:rsidR="00497FDD" w:rsidP="00497FDD" w:rsidRDefault="00497FDD" w14:paraId="1CB4469A" w14:textId="77777777">
            <w:pPr>
              <w:tabs>
                <w:tab w:val="left" w:pos="4678"/>
              </w:tabs>
              <w:spacing w:line="264" w:lineRule="auto"/>
            </w:pPr>
            <w:r>
              <w:t>£4.00</w:t>
            </w:r>
          </w:p>
          <w:p w:rsidR="00497FDD" w:rsidP="008D1BDC" w:rsidRDefault="00497FDD" w14:paraId="7C81F716" w14:textId="77777777"/>
          <w:p w:rsidR="43DB3C8B" w:rsidRDefault="43DB3C8B" w14:paraId="44FD4BBB" w14:textId="1D25DF7A"/>
          <w:p w:rsidR="00497FDD" w:rsidP="008D1BDC" w:rsidRDefault="00497FDD" w14:paraId="7B62A6A7" w14:textId="77777777">
            <w:r>
              <w:t>£4.00</w:t>
            </w:r>
          </w:p>
          <w:p w:rsidR="00497FDD" w:rsidP="0FBA8833" w:rsidRDefault="00497FDD" w14:paraId="17E5BE88" w14:textId="20BE40C2"/>
          <w:p w:rsidR="00497FDD" w:rsidP="008D1BDC" w:rsidRDefault="00497FDD" w14:paraId="6A27D20B" w14:textId="77777777">
            <w:pPr>
              <w:rPr>
                <w:szCs w:val="22"/>
              </w:rPr>
            </w:pPr>
            <w:r w:rsidRPr="00BB1617">
              <w:rPr>
                <w:szCs w:val="22"/>
              </w:rPr>
              <w:t>£3.50</w:t>
            </w:r>
          </w:p>
          <w:p w:rsidR="00497FDD" w:rsidP="008D1BDC" w:rsidRDefault="00497FDD" w14:paraId="068446CB" w14:textId="77777777">
            <w:pPr>
              <w:rPr>
                <w:szCs w:val="22"/>
              </w:rPr>
            </w:pPr>
          </w:p>
          <w:p w:rsidR="00497FDD" w:rsidP="008D1BDC" w:rsidRDefault="00497FDD" w14:paraId="56C025B5" w14:textId="77777777">
            <w:pPr>
              <w:rPr>
                <w:szCs w:val="22"/>
              </w:rPr>
            </w:pPr>
            <w:r w:rsidRPr="00BB1617">
              <w:rPr>
                <w:szCs w:val="22"/>
              </w:rPr>
              <w:t>£1.00</w:t>
            </w:r>
          </w:p>
          <w:p w:rsidR="00497FDD" w:rsidP="008D1BDC" w:rsidRDefault="00497FDD" w14:paraId="7D4B3E2D" w14:textId="77777777">
            <w:pPr>
              <w:rPr>
                <w:szCs w:val="22"/>
              </w:rPr>
            </w:pPr>
          </w:p>
          <w:p w:rsidR="00497FDD" w:rsidP="008D1BDC" w:rsidRDefault="00497FDD" w14:paraId="209FFED7" w14:textId="77777777">
            <w:pPr>
              <w:rPr>
                <w:szCs w:val="22"/>
              </w:rPr>
            </w:pPr>
            <w:r w:rsidRPr="00BB1617">
              <w:rPr>
                <w:szCs w:val="22"/>
              </w:rPr>
              <w:t>£</w:t>
            </w:r>
            <w:r>
              <w:rPr>
                <w:szCs w:val="22"/>
              </w:rPr>
              <w:t>2.00</w:t>
            </w:r>
          </w:p>
          <w:p w:rsidR="00497FDD" w:rsidP="008D1BDC" w:rsidRDefault="00497FDD" w14:paraId="6352B49C" w14:textId="77777777">
            <w:pPr>
              <w:rPr>
                <w:szCs w:val="22"/>
              </w:rPr>
            </w:pPr>
          </w:p>
          <w:p w:rsidR="00497FDD" w:rsidP="008D1BDC" w:rsidRDefault="00497FDD" w14:paraId="7D8767C2" w14:textId="54E06DA1">
            <w:r>
              <w:t>£1.00</w:t>
            </w:r>
          </w:p>
          <w:p w:rsidR="008A0F66" w:rsidP="008D1BDC" w:rsidRDefault="008A0F66" w14:paraId="3AAE295A" w14:textId="77777777"/>
          <w:p w:rsidR="008A0F66" w:rsidP="008D1BDC" w:rsidRDefault="008A0F66" w14:paraId="416CB1B5" w14:textId="6AA01E93">
            <w:r>
              <w:t>£0.50</w:t>
            </w:r>
          </w:p>
          <w:p w:rsidR="008A0F66" w:rsidP="008D1BDC" w:rsidRDefault="008A0F66" w14:paraId="14F077E4" w14:textId="77777777">
            <w:pPr>
              <w:rPr>
                <w:szCs w:val="22"/>
              </w:rPr>
            </w:pPr>
          </w:p>
          <w:p w:rsidR="008A0F66" w:rsidP="008D1BDC" w:rsidRDefault="008A0F66" w14:paraId="67ED813C" w14:textId="77777777">
            <w:pPr>
              <w:rPr>
                <w:szCs w:val="22"/>
              </w:rPr>
            </w:pPr>
            <w:r w:rsidRPr="00BB1617">
              <w:rPr>
                <w:szCs w:val="22"/>
              </w:rPr>
              <w:t>£1.00</w:t>
            </w:r>
          </w:p>
          <w:p w:rsidR="008A0F66" w:rsidP="008D1BDC" w:rsidRDefault="008A0F66" w14:paraId="63702375" w14:textId="77777777">
            <w:pPr>
              <w:rPr>
                <w:szCs w:val="22"/>
              </w:rPr>
            </w:pPr>
          </w:p>
          <w:p w:rsidR="008A0F66" w:rsidP="008D1BDC" w:rsidRDefault="008A0F66" w14:paraId="736A43DF" w14:textId="77777777">
            <w:pPr>
              <w:rPr>
                <w:szCs w:val="22"/>
              </w:rPr>
            </w:pPr>
            <w:r w:rsidRPr="00BB1617">
              <w:rPr>
                <w:szCs w:val="22"/>
              </w:rPr>
              <w:t>£1.00</w:t>
            </w:r>
          </w:p>
          <w:p w:rsidR="008A0F66" w:rsidP="008D1BDC" w:rsidRDefault="008A0F66" w14:paraId="69D41687" w14:textId="77777777">
            <w:pPr>
              <w:rPr>
                <w:szCs w:val="22"/>
              </w:rPr>
            </w:pPr>
          </w:p>
          <w:p w:rsidR="008A0F66" w:rsidP="008D1BDC" w:rsidRDefault="008A0F66" w14:paraId="1D71B09A" w14:textId="77777777">
            <w:r>
              <w:t>£4.00</w:t>
            </w:r>
          </w:p>
          <w:p w:rsidR="008A0F66" w:rsidP="008D1BDC" w:rsidRDefault="008A0F66" w14:paraId="28518870" w14:textId="77777777"/>
          <w:p w:rsidR="43DB3C8B" w:rsidRDefault="43DB3C8B" w14:paraId="76B8024E" w14:textId="3EB940B9"/>
          <w:p w:rsidR="008A0F66" w:rsidP="008D1BDC" w:rsidRDefault="008B0F96" w14:paraId="04DC4923" w14:textId="1E331E4E">
            <w:r>
              <w:t>£</w:t>
            </w:r>
            <w:r w:rsidR="5CF545B2">
              <w:t>0</w:t>
            </w:r>
            <w:r>
              <w:t>.50</w:t>
            </w:r>
          </w:p>
          <w:p w:rsidR="008B0F96" w:rsidP="008D1BDC" w:rsidRDefault="008B0F96" w14:paraId="02E115AD" w14:textId="77777777">
            <w:pPr>
              <w:rPr>
                <w:szCs w:val="22"/>
              </w:rPr>
            </w:pPr>
          </w:p>
          <w:p w:rsidR="00153794" w:rsidP="008D1BDC" w:rsidRDefault="008B0F96" w14:paraId="09FFE9DE" w14:textId="0C0BC37D">
            <w:r>
              <w:t>£1.00</w:t>
            </w:r>
          </w:p>
          <w:p w:rsidR="00153794" w:rsidP="008D1BDC" w:rsidRDefault="00153794" w14:paraId="6CAD3020" w14:textId="77777777">
            <w:pPr/>
          </w:p>
          <w:p w:rsidR="43DB3C8B" w:rsidRDefault="43DB3C8B" w14:paraId="6127D6CD" w14:textId="53CF126A"/>
          <w:p w:rsidR="00153794" w:rsidP="1E17427E" w:rsidRDefault="00153794" w14:paraId="04D6E996" w14:textId="72E3498E">
            <w:r>
              <w:t>£</w:t>
            </w:r>
            <w:r w:rsidR="2BAB7D68">
              <w:t>6</w:t>
            </w:r>
            <w:r>
              <w:t>.</w:t>
            </w:r>
            <w:r w:rsidR="79440E19">
              <w:t>00</w:t>
            </w:r>
          </w:p>
          <w:p w:rsidR="00153794" w:rsidP="008D1BDC" w:rsidRDefault="00153794" w14:paraId="7D7A84FC" w14:textId="77777777">
            <w:pPr>
              <w:rPr>
                <w:szCs w:val="22"/>
              </w:rPr>
            </w:pPr>
          </w:p>
          <w:p w:rsidR="00153794" w:rsidP="008D1BDC" w:rsidRDefault="00153794" w14:paraId="31238E0D" w14:textId="77777777">
            <w:pPr>
              <w:rPr>
                <w:szCs w:val="22"/>
              </w:rPr>
            </w:pPr>
            <w:r>
              <w:rPr>
                <w:szCs w:val="22"/>
              </w:rPr>
              <w:t>£</w:t>
            </w:r>
            <w:r w:rsidR="00CB465A">
              <w:rPr>
                <w:szCs w:val="22"/>
              </w:rPr>
              <w:t>2.00</w:t>
            </w:r>
          </w:p>
          <w:p w:rsidR="000D73AC" w:rsidP="008D1BDC" w:rsidRDefault="000D73AC" w14:paraId="68D5BC9F" w14:textId="77777777">
            <w:pPr>
              <w:rPr>
                <w:szCs w:val="22"/>
              </w:rPr>
            </w:pPr>
          </w:p>
          <w:p w:rsidR="000D73AC" w:rsidP="008D1BDC" w:rsidRDefault="000D73AC" w14:paraId="141330B7" w14:textId="77777777">
            <w:pPr>
              <w:rPr>
                <w:szCs w:val="22"/>
              </w:rPr>
            </w:pPr>
            <w:r>
              <w:rPr>
                <w:szCs w:val="22"/>
              </w:rPr>
              <w:t>£3.50</w:t>
            </w:r>
          </w:p>
          <w:p w:rsidR="001A6B55" w:rsidP="008D1BDC" w:rsidRDefault="001A6B55" w14:paraId="2BA8B2A0" w14:textId="77777777">
            <w:pPr/>
          </w:p>
          <w:p w:rsidR="43DB3C8B" w:rsidRDefault="43DB3C8B" w14:paraId="047475ED" w14:textId="03220027"/>
          <w:p w:rsidR="001A6B55" w:rsidP="008D1BDC" w:rsidRDefault="001A6B55" w14:paraId="3F9885B2" w14:textId="77777777">
            <w:pPr>
              <w:rPr>
                <w:szCs w:val="22"/>
              </w:rPr>
            </w:pPr>
            <w:r>
              <w:rPr>
                <w:szCs w:val="22"/>
              </w:rPr>
              <w:t>£5.00</w:t>
            </w:r>
          </w:p>
          <w:p w:rsidR="00551BF9" w:rsidP="008D1BDC" w:rsidRDefault="00551BF9" w14:paraId="1B45968C" w14:textId="77777777">
            <w:pPr>
              <w:rPr>
                <w:szCs w:val="22"/>
              </w:rPr>
            </w:pPr>
          </w:p>
          <w:p w:rsidR="00551BF9" w:rsidP="008D1BDC" w:rsidRDefault="00551BF9" w14:paraId="01BB03C7" w14:textId="60035D3F">
            <w:r>
              <w:t>£3.50</w:t>
            </w:r>
          </w:p>
        </w:tc>
      </w:tr>
    </w:tbl>
    <w:p w:rsidR="008D1BDC" w:rsidP="008D1BDC" w:rsidRDefault="008B7902" w14:paraId="3CF2D8B6" w14:textId="3B231F83">
      <w:r>
        <w:tab/>
      </w:r>
    </w:p>
    <w:p w:rsidR="0804369F" w:rsidP="119788F8" w:rsidRDefault="0804369F" w14:paraId="54809A1C" w14:textId="106DC9AC">
      <w:r>
        <w:t xml:space="preserve">                                                                   </w:t>
      </w:r>
      <w:r w:rsidR="2A666FA6">
        <w:t xml:space="preserve"> </w:t>
      </w:r>
      <w:r>
        <w:t xml:space="preserve"> </w:t>
      </w:r>
    </w:p>
    <w:p w:rsidRPr="001112B2" w:rsidR="001F357A" w:rsidP="001112B2" w:rsidRDefault="001112B2" w14:paraId="0FB78278" w14:textId="77777777">
      <w:pPr>
        <w:rPr>
          <w:b/>
        </w:rPr>
      </w:pPr>
      <w:r>
        <w:tab/>
      </w:r>
    </w:p>
    <w:sectPr w:rsidRPr="001112B2" w:rsidR="001F357A" w:rsidSect="00BB16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orient="portrait" w:code="9"/>
      <w:pgMar w:top="1701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0964" w:rsidRDefault="005B0964" w14:paraId="3C8A8DE6" w14:textId="77777777">
      <w:r>
        <w:separator/>
      </w:r>
    </w:p>
  </w:endnote>
  <w:endnote w:type="continuationSeparator" w:id="0">
    <w:p w:rsidR="005B0964" w:rsidRDefault="005B0964" w14:paraId="070EB80C" w14:textId="77777777">
      <w:r>
        <w:continuationSeparator/>
      </w:r>
    </w:p>
  </w:endnote>
  <w:endnote w:type="continuationNotice" w:id="1">
    <w:p w:rsidR="005B0964" w:rsidRDefault="005B0964" w14:paraId="48E7C4F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7CCA" w:rsidRDefault="00E57CCA" w14:paraId="3FE9F2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7CCA" w:rsidRDefault="00E57CCA" w14:paraId="110FFD37" w14:textId="77777777">
    <w:pPr>
      <w:pStyle w:val="Footer"/>
      <w:jc w:val="right"/>
      <w:rPr>
        <w:sz w:val="20"/>
      </w:rPr>
    </w:pPr>
  </w:p>
  <w:p w:rsidR="00E57CCA" w:rsidRDefault="00E57CCA" w14:paraId="6B69937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57CCA" w:rsidRDefault="00E57CCA" w14:paraId="6891184B" w14:textId="77777777">
    <w:pPr>
      <w:pStyle w:val="Footer"/>
      <w:jc w:val="right"/>
      <w:rPr>
        <w:sz w:val="20"/>
      </w:rPr>
    </w:pPr>
    <w:r>
      <w:rPr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 wp14:anchorId="455DD08E" wp14:editId="3B16ACB5">
          <wp:simplePos x="0" y="0"/>
          <wp:positionH relativeFrom="column">
            <wp:posOffset>-1083945</wp:posOffset>
          </wp:positionH>
          <wp:positionV relativeFrom="paragraph">
            <wp:posOffset>-573405</wp:posOffset>
          </wp:positionV>
          <wp:extent cx="7713345" cy="1249680"/>
          <wp:effectExtent l="0" t="0" r="1905" b="7620"/>
          <wp:wrapNone/>
          <wp:docPr id="2" name="Picture 2" descr="Base bloc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e bloc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345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7CCA" w:rsidRDefault="00E57CCA" w14:paraId="0562CB0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0964" w:rsidRDefault="005B0964" w14:paraId="74EE76B9" w14:textId="77777777">
      <w:r>
        <w:separator/>
      </w:r>
    </w:p>
  </w:footnote>
  <w:footnote w:type="continuationSeparator" w:id="0">
    <w:p w:rsidR="005B0964" w:rsidRDefault="005B0964" w14:paraId="69633826" w14:textId="77777777">
      <w:r>
        <w:continuationSeparator/>
      </w:r>
    </w:p>
  </w:footnote>
  <w:footnote w:type="continuationNotice" w:id="1">
    <w:p w:rsidR="005B0964" w:rsidRDefault="005B0964" w14:paraId="7DA28A7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7CCA" w:rsidRDefault="00E57CCA" w14:paraId="1FC399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7CCA" w:rsidRDefault="00E57CCA" w14:paraId="1F72F64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7CCA" w:rsidRDefault="00E57CCA" w14:paraId="6D98A12B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06C30"/>
    <w:multiLevelType w:val="hybridMultilevel"/>
    <w:tmpl w:val="72F48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9930643">
    <w:abstractNumId w:val="0"/>
  </w:num>
  <w:num w:numId="2" w16cid:durableId="10716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9A"/>
    <w:rsid w:val="0000086E"/>
    <w:rsid w:val="0001145B"/>
    <w:rsid w:val="00022E54"/>
    <w:rsid w:val="00075D10"/>
    <w:rsid w:val="000A09B3"/>
    <w:rsid w:val="000B76EC"/>
    <w:rsid w:val="000D06EE"/>
    <w:rsid w:val="000D73AC"/>
    <w:rsid w:val="001046A8"/>
    <w:rsid w:val="001112B2"/>
    <w:rsid w:val="00153794"/>
    <w:rsid w:val="001609ED"/>
    <w:rsid w:val="001A6B55"/>
    <w:rsid w:val="001B64F9"/>
    <w:rsid w:val="001F357A"/>
    <w:rsid w:val="00273937"/>
    <w:rsid w:val="003A0C89"/>
    <w:rsid w:val="003A10E4"/>
    <w:rsid w:val="00411CEC"/>
    <w:rsid w:val="00497FDD"/>
    <w:rsid w:val="004B10CD"/>
    <w:rsid w:val="004B4B8C"/>
    <w:rsid w:val="004F511A"/>
    <w:rsid w:val="00521270"/>
    <w:rsid w:val="00551BF9"/>
    <w:rsid w:val="005B0964"/>
    <w:rsid w:val="005F2E08"/>
    <w:rsid w:val="005F419A"/>
    <w:rsid w:val="006461D7"/>
    <w:rsid w:val="006F6582"/>
    <w:rsid w:val="00700050"/>
    <w:rsid w:val="00726441"/>
    <w:rsid w:val="00752413"/>
    <w:rsid w:val="0076069D"/>
    <w:rsid w:val="007677DD"/>
    <w:rsid w:val="00814E22"/>
    <w:rsid w:val="00815964"/>
    <w:rsid w:val="008A0F66"/>
    <w:rsid w:val="008A0F94"/>
    <w:rsid w:val="008B0F96"/>
    <w:rsid w:val="008B7902"/>
    <w:rsid w:val="008D1BDC"/>
    <w:rsid w:val="00A666D6"/>
    <w:rsid w:val="00AD356F"/>
    <w:rsid w:val="00BB1617"/>
    <w:rsid w:val="00C93290"/>
    <w:rsid w:val="00CB465A"/>
    <w:rsid w:val="00D644D8"/>
    <w:rsid w:val="00E1521F"/>
    <w:rsid w:val="00E57CCA"/>
    <w:rsid w:val="00EA4DF2"/>
    <w:rsid w:val="00F70BE1"/>
    <w:rsid w:val="00FE21A1"/>
    <w:rsid w:val="017467EF"/>
    <w:rsid w:val="0410D68B"/>
    <w:rsid w:val="044F1855"/>
    <w:rsid w:val="050F0F7E"/>
    <w:rsid w:val="070535EC"/>
    <w:rsid w:val="0804369F"/>
    <w:rsid w:val="0F1F20A1"/>
    <w:rsid w:val="0FBA8833"/>
    <w:rsid w:val="119788F8"/>
    <w:rsid w:val="12734189"/>
    <w:rsid w:val="1531C17A"/>
    <w:rsid w:val="1850857F"/>
    <w:rsid w:val="1E17427E"/>
    <w:rsid w:val="1E3E6416"/>
    <w:rsid w:val="24561255"/>
    <w:rsid w:val="265E9E00"/>
    <w:rsid w:val="2A666FA6"/>
    <w:rsid w:val="2B9E1C09"/>
    <w:rsid w:val="2BAB7D68"/>
    <w:rsid w:val="2CCFA204"/>
    <w:rsid w:val="2E512950"/>
    <w:rsid w:val="2E54CF57"/>
    <w:rsid w:val="2EFF2477"/>
    <w:rsid w:val="318C7019"/>
    <w:rsid w:val="3236C539"/>
    <w:rsid w:val="3317546E"/>
    <w:rsid w:val="35C44BA5"/>
    <w:rsid w:val="36A09C0B"/>
    <w:rsid w:val="37610615"/>
    <w:rsid w:val="3A3840EA"/>
    <w:rsid w:val="3B1A2A02"/>
    <w:rsid w:val="3E3ED111"/>
    <w:rsid w:val="41A6C96E"/>
    <w:rsid w:val="42B5BBBC"/>
    <w:rsid w:val="43DB3C8B"/>
    <w:rsid w:val="45AE75F3"/>
    <w:rsid w:val="48AA78FB"/>
    <w:rsid w:val="49448C4C"/>
    <w:rsid w:val="4BE29072"/>
    <w:rsid w:val="4D40F92B"/>
    <w:rsid w:val="4EC4B3EB"/>
    <w:rsid w:val="50B60195"/>
    <w:rsid w:val="51AF0B73"/>
    <w:rsid w:val="535340D9"/>
    <w:rsid w:val="53EE1FD8"/>
    <w:rsid w:val="544B11A6"/>
    <w:rsid w:val="58A4D254"/>
    <w:rsid w:val="5CF545B2"/>
    <w:rsid w:val="6358EF1A"/>
    <w:rsid w:val="6446A3D9"/>
    <w:rsid w:val="6C97E5D1"/>
    <w:rsid w:val="71E577A2"/>
    <w:rsid w:val="79440E19"/>
    <w:rsid w:val="7A5BEE71"/>
    <w:rsid w:val="7B6BB38B"/>
    <w:rsid w:val="7F9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65CDE3"/>
  <w15:docId w15:val="{72BC4867-C44E-47D7-828A-058CD8D9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F419A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 w:line="276" w:lineRule="auto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720" w:line="276" w:lineRule="auto"/>
      <w:outlineLvl w:val="1"/>
    </w:pPr>
    <w:rPr>
      <w:rFonts w:cs="Arial"/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64" w:lineRule="auto"/>
    </w:pPr>
    <w:rPr>
      <w:rFonts w:cs="Arial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line="264" w:lineRule="auto"/>
    </w:pPr>
    <w:rPr>
      <w:rFonts w:cs="Arial"/>
    </w:rPr>
  </w:style>
  <w:style w:type="character" w:styleId="PageNumber">
    <w:name w:val="page number"/>
    <w:basedOn w:val="DefaultParagraphFont"/>
  </w:style>
  <w:style w:type="paragraph" w:styleId="DerwentHillHeading1" w:customStyle="1">
    <w:name w:val="Derwent Hill Heading 1"/>
    <w:basedOn w:val="Normal"/>
    <w:next w:val="Heading2"/>
    <w:pPr>
      <w:spacing w:line="264" w:lineRule="auto"/>
    </w:pPr>
    <w:rPr>
      <w:rFonts w:cs="Arial"/>
      <w:b/>
      <w:bCs/>
      <w:sz w:val="32"/>
    </w:rPr>
  </w:style>
  <w:style w:type="paragraph" w:styleId="DerwentHillHeading2" w:customStyle="1">
    <w:name w:val="Derwent Hill Heading 2"/>
    <w:basedOn w:val="Normal"/>
    <w:next w:val="Normal"/>
    <w:pPr>
      <w:spacing w:line="264" w:lineRule="auto"/>
    </w:pPr>
    <w:rPr>
      <w:rFonts w:cs="Arial"/>
      <w:b/>
      <w:bCs/>
      <w:sz w:val="28"/>
    </w:rPr>
  </w:style>
  <w:style w:type="table" w:styleId="TableGrid">
    <w:name w:val="Table Grid"/>
    <w:basedOn w:val="TableNormal"/>
    <w:rsid w:val="00497F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8" ma:contentTypeDescription="Create a new document." ma:contentTypeScope="" ma:versionID="08229429c3c6bbccfa3e7e1e390d28b2">
  <xsd:schema xmlns:xsd="http://www.w3.org/2001/XMLSchema" xmlns:xs="http://www.w3.org/2001/XMLSchema" xmlns:p="http://schemas.microsoft.com/office/2006/metadata/properties" xmlns:ns2="df3796ce-7c0f-4a1a-ae4c-6eb95a3718b9" xmlns:ns3="f25deeca-256d-49db-938e-245f5516e02c" xmlns:ns4="0862de27-bf98-42c3-9af4-81ee2ef416fb" targetNamespace="http://schemas.microsoft.com/office/2006/metadata/properties" ma:root="true" ma:fieldsID="68be31f18e7be54832445cef6c6b180e" ns2:_="" ns3:_="" ns4:_="">
    <xsd:import namespace="df3796ce-7c0f-4a1a-ae4c-6eb95a3718b9"/>
    <xsd:import namespace="f25deeca-256d-49db-938e-245f5516e02c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3ab6380-08b2-404f-8566-0b67f9b9cd94}" ma:internalName="TaxCatchAll" ma:showField="CatchAllData" ma:web="f25deeca-256d-49db-938e-245f5516e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796ce-7c0f-4a1a-ae4c-6eb95a3718b9">
      <Terms xmlns="http://schemas.microsoft.com/office/infopath/2007/PartnerControls"/>
    </lcf76f155ced4ddcb4097134ff3c332f>
    <TaxCatchAll xmlns="0862de27-bf98-42c3-9af4-81ee2ef416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7D7CF-795F-4231-B837-CCC670812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0862de27-bf98-42c3-9af4-81ee2e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3C43F-7983-4C35-A753-9D0A9CE9CA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DF2C79-2D8B-4043-9309-2A386CF364FE}">
  <ds:schemaRefs>
    <ds:schemaRef ds:uri="http://schemas.microsoft.com/office/2006/metadata/properties"/>
    <ds:schemaRef ds:uri="http://schemas.microsoft.com/office/infopath/2007/PartnerControls"/>
    <ds:schemaRef ds:uri="df3796ce-7c0f-4a1a-ae4c-6eb95a3718b9"/>
    <ds:schemaRef ds:uri="0862de27-bf98-42c3-9af4-81ee2ef416fb"/>
  </ds:schemaRefs>
</ds:datastoreItem>
</file>

<file path=customXml/itemProps4.xml><?xml version="1.0" encoding="utf-8"?>
<ds:datastoreItem xmlns:ds="http://schemas.openxmlformats.org/officeDocument/2006/customXml" ds:itemID="{DA0D60B3-34D6-4C0B-A88C-218C51C969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Hemisphere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document-</dc:title>
  <dc:creator>Jo Gillyon</dc:creator>
  <cp:lastModifiedBy>Jill Nixon</cp:lastModifiedBy>
  <cp:revision>21</cp:revision>
  <cp:lastPrinted>2018-03-08T11:50:00Z</cp:lastPrinted>
  <dcterms:created xsi:type="dcterms:W3CDTF">2023-05-23T08:49:00Z</dcterms:created>
  <dcterms:modified xsi:type="dcterms:W3CDTF">2025-06-02T14:01:57Z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  <property fmtid="{D5CDD505-2E9C-101B-9397-08002B2CF9AE}" pid="3" name="MediaServiceImageTags">
    <vt:lpwstr/>
  </property>
</Properties>
</file>